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B36C0" w14:textId="53D5A32A" w:rsidR="0068118C" w:rsidRPr="0068118C" w:rsidRDefault="0068118C" w:rsidP="0068118C">
      <w:pPr>
        <w:jc w:val="center"/>
        <w:rPr>
          <w:rFonts w:ascii="Arial" w:hAnsi="Arial" w:cs="Arial"/>
          <w:b/>
          <w:bCs/>
          <w:sz w:val="28"/>
          <w:szCs w:val="28"/>
        </w:rPr>
      </w:pPr>
      <w:r w:rsidRPr="0068118C">
        <w:rPr>
          <w:rFonts w:ascii="Arial" w:hAnsi="Arial" w:cs="Arial"/>
          <w:b/>
          <w:bCs/>
          <w:sz w:val="28"/>
          <w:szCs w:val="28"/>
        </w:rPr>
        <w:t>CHAFFORD HUNDR</w:t>
      </w:r>
      <w:r>
        <w:rPr>
          <w:rFonts w:ascii="Arial" w:hAnsi="Arial" w:cs="Arial"/>
          <w:b/>
          <w:bCs/>
          <w:sz w:val="28"/>
          <w:szCs w:val="28"/>
        </w:rPr>
        <w:t>ED</w:t>
      </w:r>
      <w:r w:rsidRPr="0068118C">
        <w:rPr>
          <w:rFonts w:ascii="Arial" w:hAnsi="Arial" w:cs="Arial"/>
          <w:b/>
          <w:bCs/>
          <w:sz w:val="28"/>
          <w:szCs w:val="28"/>
        </w:rPr>
        <w:t xml:space="preserve"> MEDICAL CENTRE</w:t>
      </w:r>
    </w:p>
    <w:p w14:paraId="5CE8AD16" w14:textId="5300AA4B" w:rsidR="0068118C" w:rsidRPr="0068118C" w:rsidRDefault="0068118C" w:rsidP="0068118C">
      <w:pPr>
        <w:jc w:val="center"/>
        <w:rPr>
          <w:rFonts w:ascii="Arial" w:hAnsi="Arial" w:cs="Arial"/>
          <w:b/>
          <w:bCs/>
          <w:sz w:val="28"/>
          <w:szCs w:val="28"/>
        </w:rPr>
      </w:pPr>
      <w:r w:rsidRPr="0068118C">
        <w:rPr>
          <w:rFonts w:ascii="Arial" w:hAnsi="Arial" w:cs="Arial"/>
          <w:b/>
          <w:bCs/>
          <w:sz w:val="28"/>
          <w:szCs w:val="28"/>
        </w:rPr>
        <w:t>PATIENT PARTICIPATION GROUP MEETING</w:t>
      </w:r>
    </w:p>
    <w:p w14:paraId="5B91D44A" w14:textId="0489FAF2" w:rsidR="0068118C" w:rsidRPr="0068118C" w:rsidRDefault="0068118C" w:rsidP="0068118C">
      <w:pPr>
        <w:jc w:val="center"/>
        <w:rPr>
          <w:rFonts w:ascii="Arial" w:hAnsi="Arial" w:cs="Arial"/>
          <w:b/>
          <w:bCs/>
          <w:sz w:val="28"/>
          <w:szCs w:val="28"/>
        </w:rPr>
      </w:pPr>
    </w:p>
    <w:p w14:paraId="3C6CC425" w14:textId="3412A6EE" w:rsidR="0068118C" w:rsidRPr="009C7190" w:rsidRDefault="0068118C" w:rsidP="0068118C">
      <w:pPr>
        <w:jc w:val="center"/>
        <w:rPr>
          <w:rFonts w:ascii="Arial" w:hAnsi="Arial" w:cs="Arial"/>
          <w:b/>
          <w:bCs/>
          <w:sz w:val="28"/>
          <w:szCs w:val="28"/>
          <w:u w:val="single"/>
        </w:rPr>
      </w:pPr>
      <w:r w:rsidRPr="009C7190">
        <w:rPr>
          <w:rFonts w:ascii="Arial" w:hAnsi="Arial" w:cs="Arial"/>
          <w:b/>
          <w:bCs/>
          <w:sz w:val="28"/>
          <w:szCs w:val="28"/>
          <w:u w:val="single"/>
        </w:rPr>
        <w:t xml:space="preserve">Thursday </w:t>
      </w:r>
      <w:r w:rsidR="00203B1A" w:rsidRPr="009C7190">
        <w:rPr>
          <w:rFonts w:ascii="Arial" w:hAnsi="Arial" w:cs="Arial"/>
          <w:b/>
          <w:bCs/>
          <w:sz w:val="28"/>
          <w:szCs w:val="28"/>
          <w:u w:val="single"/>
        </w:rPr>
        <w:t>16</w:t>
      </w:r>
      <w:r w:rsidR="00203B1A" w:rsidRPr="009C7190">
        <w:rPr>
          <w:rFonts w:ascii="Arial" w:hAnsi="Arial" w:cs="Arial"/>
          <w:b/>
          <w:bCs/>
          <w:sz w:val="28"/>
          <w:szCs w:val="28"/>
          <w:u w:val="single"/>
          <w:vertAlign w:val="superscript"/>
        </w:rPr>
        <w:t>th</w:t>
      </w:r>
      <w:r w:rsidR="00203B1A" w:rsidRPr="009C7190">
        <w:rPr>
          <w:rFonts w:ascii="Arial" w:hAnsi="Arial" w:cs="Arial"/>
          <w:b/>
          <w:bCs/>
          <w:sz w:val="28"/>
          <w:szCs w:val="28"/>
          <w:u w:val="single"/>
        </w:rPr>
        <w:t xml:space="preserve"> May </w:t>
      </w:r>
      <w:r w:rsidRPr="009C7190">
        <w:rPr>
          <w:rFonts w:ascii="Arial" w:hAnsi="Arial" w:cs="Arial"/>
          <w:b/>
          <w:bCs/>
          <w:sz w:val="28"/>
          <w:szCs w:val="28"/>
          <w:u w:val="single"/>
        </w:rPr>
        <w:t>2024</w:t>
      </w:r>
    </w:p>
    <w:p w14:paraId="3F3F32ED" w14:textId="76918B4E" w:rsidR="0068118C" w:rsidRPr="0068118C" w:rsidRDefault="0068118C">
      <w:pPr>
        <w:rPr>
          <w:rFonts w:ascii="Arial" w:hAnsi="Arial" w:cs="Arial"/>
        </w:rPr>
      </w:pPr>
    </w:p>
    <w:p w14:paraId="489A2E0A" w14:textId="77777777" w:rsidR="0068118C" w:rsidRPr="0068118C" w:rsidRDefault="0068118C">
      <w:pPr>
        <w:rPr>
          <w:rFonts w:ascii="Arial" w:hAnsi="Arial" w:cs="Arial"/>
        </w:rPr>
      </w:pPr>
    </w:p>
    <w:p w14:paraId="7686046D" w14:textId="77777777" w:rsidR="0068118C" w:rsidRDefault="0068118C" w:rsidP="0068118C">
      <w:pPr>
        <w:ind w:left="1440" w:hanging="1440"/>
        <w:rPr>
          <w:rFonts w:ascii="Arial" w:hAnsi="Arial" w:cs="Arial"/>
        </w:rPr>
      </w:pPr>
    </w:p>
    <w:p w14:paraId="418BED73" w14:textId="234C225E" w:rsidR="0068118C" w:rsidRDefault="0068118C" w:rsidP="0068118C">
      <w:pPr>
        <w:ind w:left="1440" w:hanging="1440"/>
        <w:rPr>
          <w:rFonts w:ascii="Arial" w:hAnsi="Arial" w:cs="Arial"/>
        </w:rPr>
      </w:pPr>
      <w:r w:rsidRPr="009C7190">
        <w:rPr>
          <w:rFonts w:ascii="Arial" w:hAnsi="Arial" w:cs="Arial"/>
          <w:b/>
          <w:bCs/>
        </w:rPr>
        <w:t>P</w:t>
      </w:r>
      <w:r w:rsidR="00EE5ED3" w:rsidRPr="009C7190">
        <w:rPr>
          <w:rFonts w:ascii="Arial" w:hAnsi="Arial" w:cs="Arial"/>
          <w:b/>
          <w:bCs/>
        </w:rPr>
        <w:t>resent:</w:t>
      </w:r>
      <w:r w:rsidR="00EE5ED3" w:rsidRPr="0068118C">
        <w:rPr>
          <w:rFonts w:ascii="Arial" w:hAnsi="Arial" w:cs="Arial"/>
        </w:rPr>
        <w:t xml:space="preserve"> </w:t>
      </w:r>
      <w:r w:rsidR="00A25C83" w:rsidRPr="0068118C">
        <w:rPr>
          <w:rFonts w:ascii="Arial" w:hAnsi="Arial" w:cs="Arial"/>
        </w:rPr>
        <w:tab/>
      </w:r>
      <w:r w:rsidR="00EE5ED3" w:rsidRPr="0068118C">
        <w:rPr>
          <w:rFonts w:ascii="Arial" w:hAnsi="Arial" w:cs="Arial"/>
        </w:rPr>
        <w:t xml:space="preserve">Roger </w:t>
      </w:r>
      <w:r w:rsidR="00E00825" w:rsidRPr="0068118C">
        <w:rPr>
          <w:rFonts w:ascii="Arial" w:hAnsi="Arial" w:cs="Arial"/>
        </w:rPr>
        <w:t>Passfield</w:t>
      </w:r>
      <w:r w:rsidR="007F44F4" w:rsidRPr="0068118C">
        <w:rPr>
          <w:rFonts w:ascii="Arial" w:hAnsi="Arial" w:cs="Arial"/>
        </w:rPr>
        <w:t xml:space="preserve"> (Chair)</w:t>
      </w:r>
      <w:r w:rsidR="00DE4F78" w:rsidRPr="0068118C">
        <w:rPr>
          <w:rFonts w:ascii="Arial" w:hAnsi="Arial" w:cs="Arial"/>
        </w:rPr>
        <w:t xml:space="preserve">, </w:t>
      </w:r>
      <w:r w:rsidR="00203B1A" w:rsidRPr="0068118C">
        <w:rPr>
          <w:rFonts w:ascii="Arial" w:hAnsi="Arial" w:cs="Arial"/>
        </w:rPr>
        <w:t>Terry Brown</w:t>
      </w:r>
      <w:r w:rsidR="00203B1A">
        <w:rPr>
          <w:rFonts w:ascii="Arial" w:hAnsi="Arial" w:cs="Arial"/>
        </w:rPr>
        <w:t>,</w:t>
      </w:r>
      <w:r w:rsidR="00203B1A" w:rsidRPr="0068118C">
        <w:rPr>
          <w:rFonts w:ascii="Arial" w:hAnsi="Arial" w:cs="Arial"/>
        </w:rPr>
        <w:t xml:space="preserve"> </w:t>
      </w:r>
      <w:r w:rsidR="00A25C83" w:rsidRPr="0068118C">
        <w:rPr>
          <w:rFonts w:ascii="Arial" w:hAnsi="Arial" w:cs="Arial"/>
        </w:rPr>
        <w:t>Mick</w:t>
      </w:r>
      <w:r>
        <w:rPr>
          <w:rFonts w:ascii="Arial" w:hAnsi="Arial" w:cs="Arial"/>
        </w:rPr>
        <w:t> </w:t>
      </w:r>
      <w:r w:rsidR="00A25C83" w:rsidRPr="0068118C">
        <w:rPr>
          <w:rFonts w:ascii="Arial" w:hAnsi="Arial" w:cs="Arial"/>
        </w:rPr>
        <w:t>Messenger, Dori Tillett (Practice Manager)</w:t>
      </w:r>
    </w:p>
    <w:p w14:paraId="38C833CC" w14:textId="77777777" w:rsidR="00A25C83" w:rsidRPr="0068118C" w:rsidRDefault="00A25C83" w:rsidP="00A25C83">
      <w:pPr>
        <w:ind w:left="720" w:firstLine="720"/>
        <w:rPr>
          <w:rFonts w:ascii="Arial" w:hAnsi="Arial" w:cs="Arial"/>
        </w:rPr>
      </w:pPr>
    </w:p>
    <w:p w14:paraId="487ADB21" w14:textId="2CE8EB7B" w:rsidR="00203B1A" w:rsidRDefault="006706B0">
      <w:pPr>
        <w:rPr>
          <w:rFonts w:ascii="Arial" w:hAnsi="Arial" w:cs="Arial"/>
        </w:rPr>
      </w:pPr>
      <w:r w:rsidRPr="009C7190">
        <w:rPr>
          <w:rFonts w:ascii="Arial" w:hAnsi="Arial" w:cs="Arial"/>
          <w:b/>
          <w:bCs/>
        </w:rPr>
        <w:t>Apologies:</w:t>
      </w:r>
      <w:r w:rsidRPr="0068118C">
        <w:rPr>
          <w:rFonts w:ascii="Arial" w:hAnsi="Arial" w:cs="Arial"/>
        </w:rPr>
        <w:t xml:space="preserve"> </w:t>
      </w:r>
      <w:r w:rsidR="00A25C83" w:rsidRPr="0068118C">
        <w:rPr>
          <w:rFonts w:ascii="Arial" w:hAnsi="Arial" w:cs="Arial"/>
        </w:rPr>
        <w:tab/>
        <w:t xml:space="preserve">Stacey Franks, </w:t>
      </w:r>
      <w:r w:rsidR="00203B1A" w:rsidRPr="0068118C">
        <w:rPr>
          <w:rFonts w:ascii="Arial" w:hAnsi="Arial" w:cs="Arial"/>
        </w:rPr>
        <w:t>Yvonne Simpson</w:t>
      </w:r>
    </w:p>
    <w:p w14:paraId="15C7CA3E" w14:textId="77777777" w:rsidR="00203B1A" w:rsidRDefault="00203B1A">
      <w:pPr>
        <w:rPr>
          <w:rFonts w:ascii="Arial" w:hAnsi="Arial" w:cs="Arial"/>
        </w:rPr>
      </w:pPr>
    </w:p>
    <w:p w14:paraId="0F637163" w14:textId="3179D3CE" w:rsidR="006706B0" w:rsidRPr="0068118C" w:rsidRDefault="00203B1A">
      <w:pPr>
        <w:rPr>
          <w:rFonts w:ascii="Arial" w:hAnsi="Arial" w:cs="Arial"/>
        </w:rPr>
      </w:pPr>
      <w:r w:rsidRPr="009C7190">
        <w:rPr>
          <w:rFonts w:ascii="Arial" w:hAnsi="Arial" w:cs="Arial"/>
          <w:b/>
          <w:bCs/>
        </w:rPr>
        <w:t>Absent:</w:t>
      </w:r>
      <w:r>
        <w:rPr>
          <w:rFonts w:ascii="Arial" w:hAnsi="Arial" w:cs="Arial"/>
        </w:rPr>
        <w:tab/>
      </w:r>
      <w:r w:rsidR="009520AA" w:rsidRPr="0068118C">
        <w:rPr>
          <w:rFonts w:ascii="Arial" w:hAnsi="Arial" w:cs="Arial"/>
        </w:rPr>
        <w:t>L</w:t>
      </w:r>
      <w:r w:rsidR="0068118C">
        <w:rPr>
          <w:rFonts w:ascii="Arial" w:hAnsi="Arial" w:cs="Arial"/>
        </w:rPr>
        <w:t>i</w:t>
      </w:r>
      <w:r w:rsidR="009520AA" w:rsidRPr="0068118C">
        <w:rPr>
          <w:rFonts w:ascii="Arial" w:hAnsi="Arial" w:cs="Arial"/>
        </w:rPr>
        <w:t>ndsey</w:t>
      </w:r>
      <w:r w:rsidR="0068118C">
        <w:rPr>
          <w:rFonts w:ascii="Arial" w:hAnsi="Arial" w:cs="Arial"/>
        </w:rPr>
        <w:t xml:space="preserve"> Inglott</w:t>
      </w:r>
      <w:r>
        <w:rPr>
          <w:rFonts w:ascii="Arial" w:hAnsi="Arial" w:cs="Arial"/>
        </w:rPr>
        <w:t xml:space="preserve">, </w:t>
      </w:r>
      <w:r w:rsidRPr="0068118C">
        <w:rPr>
          <w:rFonts w:ascii="Arial" w:hAnsi="Arial" w:cs="Arial"/>
        </w:rPr>
        <w:t>Jennifer Cl</w:t>
      </w:r>
      <w:r>
        <w:rPr>
          <w:rFonts w:ascii="Arial" w:hAnsi="Arial" w:cs="Arial"/>
        </w:rPr>
        <w:t>ar</w:t>
      </w:r>
      <w:r w:rsidRPr="0068118C">
        <w:rPr>
          <w:rFonts w:ascii="Arial" w:hAnsi="Arial" w:cs="Arial"/>
        </w:rPr>
        <w:t>idge, Rose Watson</w:t>
      </w:r>
    </w:p>
    <w:p w14:paraId="3EC99FB2" w14:textId="51954CD1" w:rsidR="00F73B4C" w:rsidRPr="0068118C" w:rsidRDefault="00F73B4C">
      <w:pPr>
        <w:rPr>
          <w:rFonts w:ascii="Arial" w:hAnsi="Arial" w:cs="Arial"/>
        </w:rPr>
      </w:pPr>
    </w:p>
    <w:p w14:paraId="1E34B424" w14:textId="77777777" w:rsidR="00AE507E" w:rsidRPr="0068118C" w:rsidRDefault="00AE507E">
      <w:pPr>
        <w:rPr>
          <w:rFonts w:ascii="Arial" w:hAnsi="Arial" w:cs="Arial"/>
        </w:rPr>
      </w:pPr>
    </w:p>
    <w:p w14:paraId="0D8C2FC6" w14:textId="77777777" w:rsidR="00203B1A" w:rsidRDefault="00203B1A">
      <w:pPr>
        <w:rPr>
          <w:rFonts w:ascii="Arial" w:hAnsi="Arial" w:cs="Arial"/>
        </w:rPr>
      </w:pPr>
    </w:p>
    <w:p w14:paraId="2EEDF9A6" w14:textId="19F4EDC5" w:rsidR="00A25C83" w:rsidRPr="009C7190" w:rsidRDefault="00A25C83">
      <w:pPr>
        <w:rPr>
          <w:rFonts w:ascii="Arial" w:hAnsi="Arial" w:cs="Arial"/>
          <w:b/>
          <w:bCs/>
        </w:rPr>
      </w:pPr>
      <w:r w:rsidRPr="009C7190">
        <w:rPr>
          <w:rFonts w:ascii="Arial" w:hAnsi="Arial" w:cs="Arial"/>
          <w:b/>
          <w:bCs/>
        </w:rPr>
        <w:t>Minutes</w:t>
      </w:r>
      <w:r w:rsidR="00203B1A" w:rsidRPr="009C7190">
        <w:rPr>
          <w:rFonts w:ascii="Arial" w:hAnsi="Arial" w:cs="Arial"/>
          <w:b/>
          <w:bCs/>
        </w:rPr>
        <w:t xml:space="preserve"> from the Last Meeting (21</w:t>
      </w:r>
      <w:r w:rsidR="00203B1A" w:rsidRPr="009C7190">
        <w:rPr>
          <w:rFonts w:ascii="Arial" w:hAnsi="Arial" w:cs="Arial"/>
          <w:b/>
          <w:bCs/>
          <w:vertAlign w:val="superscript"/>
        </w:rPr>
        <w:t>st</w:t>
      </w:r>
      <w:r w:rsidR="00203B1A" w:rsidRPr="009C7190">
        <w:rPr>
          <w:rFonts w:ascii="Arial" w:hAnsi="Arial" w:cs="Arial"/>
          <w:b/>
          <w:bCs/>
        </w:rPr>
        <w:t xml:space="preserve"> March 2024)</w:t>
      </w:r>
      <w:r w:rsidRPr="009C7190">
        <w:rPr>
          <w:rFonts w:ascii="Arial" w:hAnsi="Arial" w:cs="Arial"/>
          <w:b/>
          <w:bCs/>
        </w:rPr>
        <w:t>:</w:t>
      </w:r>
    </w:p>
    <w:p w14:paraId="4F31F4F0" w14:textId="70B5E23E" w:rsidR="00A25C83" w:rsidRPr="0068118C" w:rsidRDefault="00203B1A" w:rsidP="00A25C83">
      <w:pPr>
        <w:pStyle w:val="ListParagraph"/>
        <w:numPr>
          <w:ilvl w:val="0"/>
          <w:numId w:val="2"/>
        </w:numPr>
        <w:rPr>
          <w:rFonts w:ascii="Arial" w:hAnsi="Arial" w:cs="Arial"/>
        </w:rPr>
      </w:pPr>
      <w:r>
        <w:rPr>
          <w:rFonts w:ascii="Arial" w:hAnsi="Arial" w:cs="Arial"/>
        </w:rPr>
        <w:t xml:space="preserve">Roger had been unable to </w:t>
      </w:r>
      <w:r w:rsidR="009C7190">
        <w:rPr>
          <w:rFonts w:ascii="Arial" w:hAnsi="Arial" w:cs="Arial"/>
        </w:rPr>
        <w:t xml:space="preserve">undertake </w:t>
      </w:r>
      <w:r>
        <w:rPr>
          <w:rFonts w:ascii="Arial" w:hAnsi="Arial" w:cs="Arial"/>
        </w:rPr>
        <w:t xml:space="preserve">all his actions due to personal circumstances.  </w:t>
      </w:r>
    </w:p>
    <w:p w14:paraId="588DC3CC" w14:textId="58CDAB28" w:rsidR="00A25C83" w:rsidRPr="0068118C" w:rsidRDefault="00203B1A" w:rsidP="00A25C83">
      <w:pPr>
        <w:pStyle w:val="ListParagraph"/>
        <w:numPr>
          <w:ilvl w:val="0"/>
          <w:numId w:val="2"/>
        </w:numPr>
        <w:rPr>
          <w:rFonts w:ascii="Arial" w:hAnsi="Arial" w:cs="Arial"/>
        </w:rPr>
      </w:pPr>
      <w:r>
        <w:rPr>
          <w:rFonts w:ascii="Arial" w:hAnsi="Arial" w:cs="Arial"/>
        </w:rPr>
        <w:t>Confirmation has been received that the local noticeboards can be used for the PPG (outside Tesco and outside the church), however keys are not available.  It is hoped they have a standard lock and a generic noticeboard key will work.  Roger</w:t>
      </w:r>
      <w:r w:rsidR="009C7190">
        <w:rPr>
          <w:rFonts w:ascii="Arial" w:hAnsi="Arial" w:cs="Arial"/>
        </w:rPr>
        <w:t xml:space="preserve"> &amp;</w:t>
      </w:r>
      <w:r>
        <w:rPr>
          <w:rFonts w:ascii="Arial" w:hAnsi="Arial" w:cs="Arial"/>
        </w:rPr>
        <w:t xml:space="preserve"> Dori to try keys.</w:t>
      </w:r>
      <w:r w:rsidR="00015732">
        <w:rPr>
          <w:rFonts w:ascii="Arial" w:hAnsi="Arial" w:cs="Arial"/>
        </w:rPr>
        <w:t xml:space="preserve">  One of the noticeboards may need new Perspex covering.  Roger will contact the councillor who may have a budget (quoted £35 to replace).</w:t>
      </w:r>
    </w:p>
    <w:p w14:paraId="69CFFACF" w14:textId="2A41C1BC" w:rsidR="007E3FDA" w:rsidRDefault="007E3FDA" w:rsidP="007E3FDA">
      <w:pPr>
        <w:pStyle w:val="ListParagraph"/>
        <w:numPr>
          <w:ilvl w:val="0"/>
          <w:numId w:val="2"/>
        </w:numPr>
        <w:rPr>
          <w:rFonts w:ascii="Arial" w:hAnsi="Arial" w:cs="Arial"/>
        </w:rPr>
      </w:pPr>
      <w:r w:rsidRPr="0068118C">
        <w:rPr>
          <w:rFonts w:ascii="Arial" w:hAnsi="Arial" w:cs="Arial"/>
        </w:rPr>
        <w:t xml:space="preserve">The new telephone system has been </w:t>
      </w:r>
      <w:r w:rsidR="00015732">
        <w:rPr>
          <w:rFonts w:ascii="Arial" w:hAnsi="Arial" w:cs="Arial"/>
        </w:rPr>
        <w:t>installed.  This was implemented earlier than expected due to difficulties with the old telephone system provider.  It is encouraging that the majority of patients appear to be pleased with the new system.</w:t>
      </w:r>
    </w:p>
    <w:p w14:paraId="30882FB2" w14:textId="3D175B0F" w:rsidR="00015732" w:rsidRPr="009C7190" w:rsidRDefault="00015732" w:rsidP="009C7190">
      <w:pPr>
        <w:pStyle w:val="ListParagraph"/>
        <w:numPr>
          <w:ilvl w:val="0"/>
          <w:numId w:val="2"/>
        </w:numPr>
        <w:rPr>
          <w:rFonts w:ascii="Arial" w:hAnsi="Arial" w:cs="Arial"/>
        </w:rPr>
      </w:pPr>
      <w:r>
        <w:rPr>
          <w:rFonts w:ascii="Arial" w:hAnsi="Arial" w:cs="Arial"/>
        </w:rPr>
        <w:t>Roger</w:t>
      </w:r>
      <w:r>
        <w:rPr>
          <w:rFonts w:ascii="Arial" w:hAnsi="Arial" w:cs="Arial"/>
        </w:rPr>
        <w:t xml:space="preserve"> and Yvonne had not been able to make contact with the local councillors, mainly due to the councillors’ commitments</w:t>
      </w:r>
      <w:r w:rsidRPr="0068118C">
        <w:rPr>
          <w:rFonts w:ascii="Arial" w:hAnsi="Arial" w:cs="Arial"/>
        </w:rPr>
        <w:t xml:space="preserve"> </w:t>
      </w:r>
      <w:r>
        <w:rPr>
          <w:rFonts w:ascii="Arial" w:hAnsi="Arial" w:cs="Arial"/>
        </w:rPr>
        <w:t>to local elections in the previous week.  Contact will be made for them to attend the next meeting.</w:t>
      </w:r>
      <w:r>
        <w:rPr>
          <w:rFonts w:ascii="Arial" w:hAnsi="Arial" w:cs="Arial"/>
        </w:rPr>
        <w:t xml:space="preserve">  Liz Sykes will be invited to attend a later meeting.</w:t>
      </w:r>
    </w:p>
    <w:p w14:paraId="017453E5" w14:textId="7B44EA61" w:rsidR="00A25C83" w:rsidRPr="0068118C" w:rsidRDefault="00A25C83" w:rsidP="007E3FDA">
      <w:pPr>
        <w:pStyle w:val="ListParagraph"/>
        <w:spacing w:after="0"/>
        <w:rPr>
          <w:rFonts w:ascii="Arial" w:hAnsi="Arial" w:cs="Arial"/>
        </w:rPr>
      </w:pPr>
    </w:p>
    <w:p w14:paraId="2ED79F1D" w14:textId="2937889A" w:rsidR="00A25C83" w:rsidRPr="009C7190" w:rsidRDefault="00015732">
      <w:pPr>
        <w:rPr>
          <w:rFonts w:ascii="Arial" w:hAnsi="Arial" w:cs="Arial"/>
          <w:b/>
          <w:bCs/>
        </w:rPr>
      </w:pPr>
      <w:r w:rsidRPr="009C7190">
        <w:rPr>
          <w:rFonts w:ascii="Arial" w:hAnsi="Arial" w:cs="Arial"/>
          <w:b/>
          <w:bCs/>
        </w:rPr>
        <w:t>Secretary</w:t>
      </w:r>
      <w:r w:rsidR="00A25C83" w:rsidRPr="009C7190">
        <w:rPr>
          <w:rFonts w:ascii="Arial" w:hAnsi="Arial" w:cs="Arial"/>
          <w:b/>
          <w:bCs/>
        </w:rPr>
        <w:t>:</w:t>
      </w:r>
    </w:p>
    <w:p w14:paraId="0905D3AA" w14:textId="7CDC3D5B" w:rsidR="00305BF2" w:rsidRDefault="00015732">
      <w:pPr>
        <w:rPr>
          <w:rFonts w:ascii="Arial" w:hAnsi="Arial" w:cs="Arial"/>
        </w:rPr>
      </w:pPr>
      <w:r>
        <w:rPr>
          <w:rFonts w:ascii="Arial" w:hAnsi="Arial" w:cs="Arial"/>
        </w:rPr>
        <w:t>Stacey is unable to continue with the Group due to personal circumstances</w:t>
      </w:r>
      <w:r w:rsidR="009C7190">
        <w:rPr>
          <w:rFonts w:ascii="Arial" w:hAnsi="Arial" w:cs="Arial"/>
        </w:rPr>
        <w:t xml:space="preserve"> t</w:t>
      </w:r>
      <w:r>
        <w:rPr>
          <w:rFonts w:ascii="Arial" w:hAnsi="Arial" w:cs="Arial"/>
        </w:rPr>
        <w:t xml:space="preserve">herefore the group will need to appoint a new Secretary.  It was agreed to postpone this to a future meeting with more attendees.  Roger knew of someone who may be interested but </w:t>
      </w:r>
      <w:r w:rsidR="009C7190">
        <w:rPr>
          <w:rFonts w:ascii="Arial" w:hAnsi="Arial" w:cs="Arial"/>
        </w:rPr>
        <w:t xml:space="preserve">she </w:t>
      </w:r>
      <w:r>
        <w:rPr>
          <w:rFonts w:ascii="Arial" w:hAnsi="Arial" w:cs="Arial"/>
        </w:rPr>
        <w:t xml:space="preserve">is unable to attend daytime meetings.  It was suggested perhaps the role </w:t>
      </w:r>
      <w:r w:rsidR="009C7190">
        <w:rPr>
          <w:rFonts w:ascii="Arial" w:hAnsi="Arial" w:cs="Arial"/>
        </w:rPr>
        <w:t xml:space="preserve">may </w:t>
      </w:r>
      <w:r>
        <w:rPr>
          <w:rFonts w:ascii="Arial" w:hAnsi="Arial" w:cs="Arial"/>
        </w:rPr>
        <w:t>be shared and summer meetings are held in the early evening instead.  To be discussed more fully at the next meeting.</w:t>
      </w:r>
    </w:p>
    <w:p w14:paraId="2693CAB4" w14:textId="77777777" w:rsidR="00015732" w:rsidRDefault="00015732">
      <w:pPr>
        <w:rPr>
          <w:rFonts w:ascii="Arial" w:hAnsi="Arial" w:cs="Arial"/>
        </w:rPr>
      </w:pPr>
    </w:p>
    <w:p w14:paraId="7C925B0B" w14:textId="23D38F97" w:rsidR="00015732" w:rsidRPr="009C7190" w:rsidRDefault="00015732">
      <w:pPr>
        <w:rPr>
          <w:rFonts w:ascii="Arial" w:hAnsi="Arial" w:cs="Arial"/>
          <w:b/>
          <w:bCs/>
        </w:rPr>
      </w:pPr>
      <w:r w:rsidRPr="009C7190">
        <w:rPr>
          <w:rFonts w:ascii="Arial" w:hAnsi="Arial" w:cs="Arial"/>
          <w:b/>
          <w:bCs/>
        </w:rPr>
        <w:t>Any Other Issues:</w:t>
      </w:r>
    </w:p>
    <w:p w14:paraId="3C9045F3" w14:textId="43549545" w:rsidR="00015732" w:rsidRDefault="00015732" w:rsidP="00015732">
      <w:pPr>
        <w:pStyle w:val="ListParagraph"/>
        <w:numPr>
          <w:ilvl w:val="0"/>
          <w:numId w:val="3"/>
        </w:numPr>
        <w:rPr>
          <w:rFonts w:ascii="Arial" w:hAnsi="Arial" w:cs="Arial"/>
        </w:rPr>
      </w:pPr>
      <w:r w:rsidRPr="00015732">
        <w:rPr>
          <w:rFonts w:ascii="Arial" w:hAnsi="Arial" w:cs="Arial"/>
        </w:rPr>
        <w:t>There is no further information regarding the proposed extension.  Dori will update once more information is obtained from the landlord and MSE.</w:t>
      </w:r>
    </w:p>
    <w:p w14:paraId="2E9C1722" w14:textId="4DF280FD" w:rsidR="00015732" w:rsidRDefault="00015732" w:rsidP="00015732">
      <w:pPr>
        <w:pStyle w:val="ListParagraph"/>
        <w:numPr>
          <w:ilvl w:val="0"/>
          <w:numId w:val="3"/>
        </w:numPr>
        <w:rPr>
          <w:rFonts w:ascii="Arial" w:hAnsi="Arial" w:cs="Arial"/>
        </w:rPr>
      </w:pPr>
      <w:r>
        <w:rPr>
          <w:rFonts w:ascii="Arial" w:hAnsi="Arial" w:cs="Arial"/>
        </w:rPr>
        <w:t xml:space="preserve">Dori advised that NHS England are encouraging Practices to move to more digital working processes, one of the aims is to move to total triage with all appointment requests made through eConsult.  </w:t>
      </w:r>
      <w:r w:rsidR="009C7190">
        <w:rPr>
          <w:rFonts w:ascii="Arial" w:hAnsi="Arial" w:cs="Arial"/>
        </w:rPr>
        <w:t>The Practice is intending to install a self check-in system to relieve queues at busy times.</w:t>
      </w:r>
    </w:p>
    <w:p w14:paraId="2A9630D0" w14:textId="7732F599" w:rsidR="00015732" w:rsidRDefault="00015732" w:rsidP="00015732">
      <w:pPr>
        <w:pStyle w:val="ListParagraph"/>
        <w:numPr>
          <w:ilvl w:val="0"/>
          <w:numId w:val="3"/>
        </w:numPr>
        <w:rPr>
          <w:rFonts w:ascii="Arial" w:hAnsi="Arial" w:cs="Arial"/>
        </w:rPr>
      </w:pPr>
      <w:r>
        <w:rPr>
          <w:rFonts w:ascii="Arial" w:hAnsi="Arial" w:cs="Arial"/>
        </w:rPr>
        <w:t>Roger asked the current level of DNAs.  Dori will obtain the latest figures and advise the group.</w:t>
      </w:r>
    </w:p>
    <w:p w14:paraId="4DDF61D5" w14:textId="4F8C998F" w:rsidR="00817DD5" w:rsidRDefault="00015732" w:rsidP="00817DD5">
      <w:pPr>
        <w:pStyle w:val="ListParagraph"/>
        <w:numPr>
          <w:ilvl w:val="0"/>
          <w:numId w:val="3"/>
        </w:numPr>
        <w:rPr>
          <w:rFonts w:ascii="Arial" w:hAnsi="Arial" w:cs="Arial"/>
        </w:rPr>
      </w:pPr>
      <w:r>
        <w:rPr>
          <w:rFonts w:ascii="Arial" w:hAnsi="Arial" w:cs="Arial"/>
        </w:rPr>
        <w:t>Terry advised the group on the latest information received regarding the new IMC</w:t>
      </w:r>
      <w:r w:rsidR="008B5016">
        <w:rPr>
          <w:rFonts w:ascii="Arial" w:hAnsi="Arial" w:cs="Arial"/>
        </w:rPr>
        <w:t xml:space="preserve"> (Integrated Medical Centre)</w:t>
      </w:r>
      <w:r>
        <w:rPr>
          <w:rFonts w:ascii="Arial" w:hAnsi="Arial" w:cs="Arial"/>
        </w:rPr>
        <w:t xml:space="preserve"> at Long Lane</w:t>
      </w:r>
      <w:r w:rsidR="00817DD5">
        <w:rPr>
          <w:rFonts w:ascii="Arial" w:hAnsi="Arial" w:cs="Arial"/>
        </w:rPr>
        <w:t xml:space="preserve"> which will include a diagnostic centre for </w:t>
      </w:r>
      <w:r w:rsidR="00817DD5">
        <w:rPr>
          <w:rFonts w:ascii="Arial" w:hAnsi="Arial" w:cs="Arial"/>
        </w:rPr>
        <w:lastRenderedPageBreak/>
        <w:t>the Grays area, avoiding the need to travel to Orsett Hospital or further</w:t>
      </w:r>
      <w:r w:rsidR="008B5016">
        <w:rPr>
          <w:rFonts w:ascii="Arial" w:hAnsi="Arial" w:cs="Arial"/>
        </w:rPr>
        <w:t xml:space="preserve"> for various tests</w:t>
      </w:r>
      <w:r w:rsidR="00817DD5">
        <w:rPr>
          <w:rFonts w:ascii="Arial" w:hAnsi="Arial" w:cs="Arial"/>
        </w:rPr>
        <w:t>.</w:t>
      </w:r>
    </w:p>
    <w:p w14:paraId="299F1AF9" w14:textId="2176F800" w:rsidR="00817DD5" w:rsidRPr="00817DD5" w:rsidRDefault="00817DD5" w:rsidP="00817DD5">
      <w:pPr>
        <w:pStyle w:val="ListParagraph"/>
        <w:numPr>
          <w:ilvl w:val="0"/>
          <w:numId w:val="3"/>
        </w:numPr>
        <w:rPr>
          <w:rFonts w:ascii="Arial" w:hAnsi="Arial" w:cs="Arial"/>
        </w:rPr>
      </w:pPr>
      <w:r>
        <w:rPr>
          <w:rFonts w:ascii="Arial" w:hAnsi="Arial" w:cs="Arial"/>
        </w:rPr>
        <w:t>Roger will be attending with Healthwatch on 11</w:t>
      </w:r>
      <w:r w:rsidRPr="00817DD5">
        <w:rPr>
          <w:rFonts w:ascii="Arial" w:hAnsi="Arial" w:cs="Arial"/>
          <w:vertAlign w:val="superscript"/>
        </w:rPr>
        <w:t>th</w:t>
      </w:r>
      <w:r>
        <w:rPr>
          <w:rFonts w:ascii="Arial" w:hAnsi="Arial" w:cs="Arial"/>
        </w:rPr>
        <w:t xml:space="preserve"> July.  Depending on the weather, they may </w:t>
      </w:r>
      <w:r w:rsidR="008B5016">
        <w:rPr>
          <w:rFonts w:ascii="Arial" w:hAnsi="Arial" w:cs="Arial"/>
        </w:rPr>
        <w:t>position themselves</w:t>
      </w:r>
      <w:r>
        <w:rPr>
          <w:rFonts w:ascii="Arial" w:hAnsi="Arial" w:cs="Arial"/>
        </w:rPr>
        <w:t xml:space="preserve"> outside the main entrance for more space.  Roger </w:t>
      </w:r>
      <w:r w:rsidR="008B5016">
        <w:rPr>
          <w:rFonts w:ascii="Arial" w:hAnsi="Arial" w:cs="Arial"/>
        </w:rPr>
        <w:t>will</w:t>
      </w:r>
      <w:r>
        <w:rPr>
          <w:rFonts w:ascii="Arial" w:hAnsi="Arial" w:cs="Arial"/>
        </w:rPr>
        <w:t xml:space="preserve"> ask the councillor if there are funds for a banner.</w:t>
      </w:r>
    </w:p>
    <w:p w14:paraId="5E4B6145" w14:textId="77777777" w:rsidR="00015732" w:rsidRDefault="00015732">
      <w:pPr>
        <w:rPr>
          <w:rFonts w:ascii="Arial" w:hAnsi="Arial" w:cs="Arial"/>
        </w:rPr>
      </w:pPr>
    </w:p>
    <w:p w14:paraId="75EF27C4" w14:textId="77777777" w:rsidR="00015732" w:rsidRPr="0068118C" w:rsidRDefault="00015732">
      <w:pPr>
        <w:rPr>
          <w:rFonts w:ascii="Arial" w:hAnsi="Arial" w:cs="Arial"/>
        </w:rPr>
      </w:pPr>
    </w:p>
    <w:p w14:paraId="573798A4" w14:textId="1204EFAA" w:rsidR="00017F2E" w:rsidRPr="0068118C" w:rsidRDefault="00017F2E" w:rsidP="00017F2E">
      <w:pPr>
        <w:rPr>
          <w:rFonts w:ascii="Arial" w:hAnsi="Arial" w:cs="Arial"/>
        </w:rPr>
      </w:pPr>
      <w:r w:rsidRPr="0068118C">
        <w:rPr>
          <w:rFonts w:ascii="Arial" w:hAnsi="Arial" w:cs="Arial"/>
        </w:rPr>
        <w:t>Next meeting</w:t>
      </w:r>
      <w:r w:rsidR="00ED2E8A" w:rsidRPr="0068118C">
        <w:rPr>
          <w:rFonts w:ascii="Arial" w:hAnsi="Arial" w:cs="Arial"/>
        </w:rPr>
        <w:t xml:space="preserve">:  </w:t>
      </w:r>
      <w:r w:rsidRPr="0068118C">
        <w:rPr>
          <w:rFonts w:ascii="Arial" w:hAnsi="Arial" w:cs="Arial"/>
        </w:rPr>
        <w:t xml:space="preserve">Thursday </w:t>
      </w:r>
      <w:r w:rsidR="00817DD5">
        <w:rPr>
          <w:rFonts w:ascii="Arial" w:hAnsi="Arial" w:cs="Arial"/>
        </w:rPr>
        <w:t>25</w:t>
      </w:r>
      <w:r w:rsidR="00817DD5" w:rsidRPr="00817DD5">
        <w:rPr>
          <w:rFonts w:ascii="Arial" w:hAnsi="Arial" w:cs="Arial"/>
          <w:vertAlign w:val="superscript"/>
        </w:rPr>
        <w:t>th</w:t>
      </w:r>
      <w:r w:rsidR="00817DD5">
        <w:rPr>
          <w:rFonts w:ascii="Arial" w:hAnsi="Arial" w:cs="Arial"/>
        </w:rPr>
        <w:t xml:space="preserve"> July</w:t>
      </w:r>
      <w:r w:rsidRPr="0068118C">
        <w:rPr>
          <w:rFonts w:ascii="Arial" w:hAnsi="Arial" w:cs="Arial"/>
        </w:rPr>
        <w:t xml:space="preserve"> 2024</w:t>
      </w:r>
      <w:r w:rsidR="00817DD5">
        <w:rPr>
          <w:rFonts w:ascii="Arial" w:hAnsi="Arial" w:cs="Arial"/>
        </w:rPr>
        <w:t>.  Time to be confirmed dependent on attendance of councillors.</w:t>
      </w:r>
    </w:p>
    <w:p w14:paraId="1A074618" w14:textId="77777777" w:rsidR="00017F2E" w:rsidRPr="0068118C" w:rsidRDefault="00017F2E">
      <w:pPr>
        <w:rPr>
          <w:rFonts w:ascii="Arial" w:hAnsi="Arial" w:cs="Arial"/>
        </w:rPr>
      </w:pPr>
    </w:p>
    <w:sectPr w:rsidR="00017F2E" w:rsidRPr="006811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257B1" w14:textId="77777777" w:rsidR="00D02CB0" w:rsidRDefault="00D02CB0" w:rsidP="0045729B">
      <w:r>
        <w:separator/>
      </w:r>
    </w:p>
  </w:endnote>
  <w:endnote w:type="continuationSeparator" w:id="0">
    <w:p w14:paraId="4F331520" w14:textId="77777777" w:rsidR="00D02CB0" w:rsidRDefault="00D02CB0" w:rsidP="0045729B">
      <w:r>
        <w:continuationSeparator/>
      </w:r>
    </w:p>
  </w:endnote>
  <w:endnote w:type="continuationNotice" w:id="1">
    <w:p w14:paraId="206E2BB9" w14:textId="77777777" w:rsidR="00D02CB0" w:rsidRDefault="00D02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B0D84" w14:textId="77777777" w:rsidR="00D02CB0" w:rsidRDefault="00D02CB0" w:rsidP="0045729B">
      <w:r>
        <w:separator/>
      </w:r>
    </w:p>
  </w:footnote>
  <w:footnote w:type="continuationSeparator" w:id="0">
    <w:p w14:paraId="12BBD469" w14:textId="77777777" w:rsidR="00D02CB0" w:rsidRDefault="00D02CB0" w:rsidP="0045729B">
      <w:r>
        <w:continuationSeparator/>
      </w:r>
    </w:p>
  </w:footnote>
  <w:footnote w:type="continuationNotice" w:id="1">
    <w:p w14:paraId="3846FF93" w14:textId="77777777" w:rsidR="00D02CB0" w:rsidRDefault="00D02C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256D1"/>
    <w:multiLevelType w:val="hybridMultilevel"/>
    <w:tmpl w:val="8E76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263EDF"/>
    <w:multiLevelType w:val="hybridMultilevel"/>
    <w:tmpl w:val="76368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5B04CC"/>
    <w:multiLevelType w:val="hybridMultilevel"/>
    <w:tmpl w:val="B5621A6A"/>
    <w:lvl w:ilvl="0" w:tplc="A1ACBC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0832484">
    <w:abstractNumId w:val="2"/>
  </w:num>
  <w:num w:numId="2" w16cid:durableId="2054962528">
    <w:abstractNumId w:val="1"/>
  </w:num>
  <w:num w:numId="3" w16cid:durableId="274795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1FF"/>
    <w:rsid w:val="00014616"/>
    <w:rsid w:val="00015732"/>
    <w:rsid w:val="000168EA"/>
    <w:rsid w:val="0001751F"/>
    <w:rsid w:val="00017F2E"/>
    <w:rsid w:val="00030326"/>
    <w:rsid w:val="0003244A"/>
    <w:rsid w:val="0004424D"/>
    <w:rsid w:val="00045AD6"/>
    <w:rsid w:val="000467C2"/>
    <w:rsid w:val="000501A2"/>
    <w:rsid w:val="000573B2"/>
    <w:rsid w:val="00057721"/>
    <w:rsid w:val="000A2802"/>
    <w:rsid w:val="000A3EBC"/>
    <w:rsid w:val="000B05F3"/>
    <w:rsid w:val="000C3DD8"/>
    <w:rsid w:val="000E1D4B"/>
    <w:rsid w:val="000F03DE"/>
    <w:rsid w:val="000F07A1"/>
    <w:rsid w:val="000F155B"/>
    <w:rsid w:val="000F394D"/>
    <w:rsid w:val="001051F9"/>
    <w:rsid w:val="00116F77"/>
    <w:rsid w:val="00121148"/>
    <w:rsid w:val="0012200F"/>
    <w:rsid w:val="00124705"/>
    <w:rsid w:val="001446E1"/>
    <w:rsid w:val="00157A6C"/>
    <w:rsid w:val="00157AD8"/>
    <w:rsid w:val="00163226"/>
    <w:rsid w:val="001A4DF4"/>
    <w:rsid w:val="001B09E4"/>
    <w:rsid w:val="001C0844"/>
    <w:rsid w:val="001C5117"/>
    <w:rsid w:val="001E60EA"/>
    <w:rsid w:val="00203B1A"/>
    <w:rsid w:val="002251FF"/>
    <w:rsid w:val="002336A5"/>
    <w:rsid w:val="00241C82"/>
    <w:rsid w:val="002450E4"/>
    <w:rsid w:val="00246DE7"/>
    <w:rsid w:val="00261DC3"/>
    <w:rsid w:val="002653B0"/>
    <w:rsid w:val="002D23BB"/>
    <w:rsid w:val="002E0DD8"/>
    <w:rsid w:val="002E706A"/>
    <w:rsid w:val="002E74E2"/>
    <w:rsid w:val="003010B2"/>
    <w:rsid w:val="00304B28"/>
    <w:rsid w:val="00305BF2"/>
    <w:rsid w:val="003136C1"/>
    <w:rsid w:val="00320515"/>
    <w:rsid w:val="00321D7A"/>
    <w:rsid w:val="00325790"/>
    <w:rsid w:val="003268C5"/>
    <w:rsid w:val="00353CD8"/>
    <w:rsid w:val="00377009"/>
    <w:rsid w:val="00390AB5"/>
    <w:rsid w:val="003A2395"/>
    <w:rsid w:val="003A7DB7"/>
    <w:rsid w:val="003B04F0"/>
    <w:rsid w:val="003D3225"/>
    <w:rsid w:val="003E2F7F"/>
    <w:rsid w:val="003E7774"/>
    <w:rsid w:val="003F0E15"/>
    <w:rsid w:val="004139B2"/>
    <w:rsid w:val="00421F9E"/>
    <w:rsid w:val="00422CB7"/>
    <w:rsid w:val="004356B4"/>
    <w:rsid w:val="00451047"/>
    <w:rsid w:val="0045729B"/>
    <w:rsid w:val="00466725"/>
    <w:rsid w:val="00485274"/>
    <w:rsid w:val="00493912"/>
    <w:rsid w:val="00494B78"/>
    <w:rsid w:val="004A08A5"/>
    <w:rsid w:val="004A33A8"/>
    <w:rsid w:val="004B1752"/>
    <w:rsid w:val="004B688D"/>
    <w:rsid w:val="004C4E96"/>
    <w:rsid w:val="004E7A75"/>
    <w:rsid w:val="004F1015"/>
    <w:rsid w:val="004F267A"/>
    <w:rsid w:val="005048A3"/>
    <w:rsid w:val="00511652"/>
    <w:rsid w:val="00540DD1"/>
    <w:rsid w:val="00544A34"/>
    <w:rsid w:val="0054576B"/>
    <w:rsid w:val="0055243A"/>
    <w:rsid w:val="00570FAA"/>
    <w:rsid w:val="00576230"/>
    <w:rsid w:val="00583FA1"/>
    <w:rsid w:val="0059294A"/>
    <w:rsid w:val="005B0D89"/>
    <w:rsid w:val="005B2CA2"/>
    <w:rsid w:val="005C5B37"/>
    <w:rsid w:val="005E2A67"/>
    <w:rsid w:val="00604EEC"/>
    <w:rsid w:val="00605B0F"/>
    <w:rsid w:val="006077CC"/>
    <w:rsid w:val="00621B29"/>
    <w:rsid w:val="00624C68"/>
    <w:rsid w:val="006360BB"/>
    <w:rsid w:val="00650D4D"/>
    <w:rsid w:val="006629C3"/>
    <w:rsid w:val="006706B0"/>
    <w:rsid w:val="0068118C"/>
    <w:rsid w:val="00684F86"/>
    <w:rsid w:val="006A749F"/>
    <w:rsid w:val="006B232F"/>
    <w:rsid w:val="006E78EC"/>
    <w:rsid w:val="006F193B"/>
    <w:rsid w:val="006F7A59"/>
    <w:rsid w:val="00706570"/>
    <w:rsid w:val="0070732F"/>
    <w:rsid w:val="00742071"/>
    <w:rsid w:val="00761FCB"/>
    <w:rsid w:val="00773DD6"/>
    <w:rsid w:val="0077779F"/>
    <w:rsid w:val="007966F2"/>
    <w:rsid w:val="00796EC7"/>
    <w:rsid w:val="007A2182"/>
    <w:rsid w:val="007B2E55"/>
    <w:rsid w:val="007D62F4"/>
    <w:rsid w:val="007E3FDA"/>
    <w:rsid w:val="007F44F4"/>
    <w:rsid w:val="008142DE"/>
    <w:rsid w:val="008168C8"/>
    <w:rsid w:val="00817628"/>
    <w:rsid w:val="00817DD5"/>
    <w:rsid w:val="00821A29"/>
    <w:rsid w:val="00836C91"/>
    <w:rsid w:val="008469E8"/>
    <w:rsid w:val="00852DDE"/>
    <w:rsid w:val="008579AE"/>
    <w:rsid w:val="00867009"/>
    <w:rsid w:val="00881FFC"/>
    <w:rsid w:val="00882DE4"/>
    <w:rsid w:val="008B4182"/>
    <w:rsid w:val="008B5016"/>
    <w:rsid w:val="008C17E3"/>
    <w:rsid w:val="008C284F"/>
    <w:rsid w:val="008E136A"/>
    <w:rsid w:val="00914BC9"/>
    <w:rsid w:val="00933618"/>
    <w:rsid w:val="00933EDE"/>
    <w:rsid w:val="00936260"/>
    <w:rsid w:val="009407F4"/>
    <w:rsid w:val="009520AA"/>
    <w:rsid w:val="009614C1"/>
    <w:rsid w:val="009747F8"/>
    <w:rsid w:val="009910C9"/>
    <w:rsid w:val="00991334"/>
    <w:rsid w:val="009A1276"/>
    <w:rsid w:val="009A3BBC"/>
    <w:rsid w:val="009B6575"/>
    <w:rsid w:val="009C21FF"/>
    <w:rsid w:val="009C7190"/>
    <w:rsid w:val="009E1D48"/>
    <w:rsid w:val="009E2A52"/>
    <w:rsid w:val="009F20B4"/>
    <w:rsid w:val="009F2EBF"/>
    <w:rsid w:val="00A0406D"/>
    <w:rsid w:val="00A0474E"/>
    <w:rsid w:val="00A1253C"/>
    <w:rsid w:val="00A25C83"/>
    <w:rsid w:val="00A27E40"/>
    <w:rsid w:val="00A43883"/>
    <w:rsid w:val="00A439BF"/>
    <w:rsid w:val="00A50E29"/>
    <w:rsid w:val="00A51E25"/>
    <w:rsid w:val="00A7246A"/>
    <w:rsid w:val="00AA0789"/>
    <w:rsid w:val="00AE507E"/>
    <w:rsid w:val="00AF73FC"/>
    <w:rsid w:val="00B01B92"/>
    <w:rsid w:val="00B24EE9"/>
    <w:rsid w:val="00B327BE"/>
    <w:rsid w:val="00B65FEA"/>
    <w:rsid w:val="00B66E11"/>
    <w:rsid w:val="00B70827"/>
    <w:rsid w:val="00B72A43"/>
    <w:rsid w:val="00B72FAF"/>
    <w:rsid w:val="00B83EF1"/>
    <w:rsid w:val="00B856F7"/>
    <w:rsid w:val="00B90E36"/>
    <w:rsid w:val="00BB1604"/>
    <w:rsid w:val="00BD2F61"/>
    <w:rsid w:val="00BE2CCF"/>
    <w:rsid w:val="00C0474D"/>
    <w:rsid w:val="00C1304E"/>
    <w:rsid w:val="00C17363"/>
    <w:rsid w:val="00C20C35"/>
    <w:rsid w:val="00C40DE2"/>
    <w:rsid w:val="00C50072"/>
    <w:rsid w:val="00C63310"/>
    <w:rsid w:val="00C647EE"/>
    <w:rsid w:val="00C82D3A"/>
    <w:rsid w:val="00C84C1D"/>
    <w:rsid w:val="00C90D98"/>
    <w:rsid w:val="00C91847"/>
    <w:rsid w:val="00CA0FB2"/>
    <w:rsid w:val="00CB614B"/>
    <w:rsid w:val="00CD21AA"/>
    <w:rsid w:val="00CE7E24"/>
    <w:rsid w:val="00CF1EC6"/>
    <w:rsid w:val="00CF242D"/>
    <w:rsid w:val="00D02CB0"/>
    <w:rsid w:val="00D0606F"/>
    <w:rsid w:val="00D230D7"/>
    <w:rsid w:val="00D42C2E"/>
    <w:rsid w:val="00D5737F"/>
    <w:rsid w:val="00D62EAC"/>
    <w:rsid w:val="00D704FE"/>
    <w:rsid w:val="00D71B0C"/>
    <w:rsid w:val="00D72865"/>
    <w:rsid w:val="00D9120F"/>
    <w:rsid w:val="00D913E0"/>
    <w:rsid w:val="00DB5238"/>
    <w:rsid w:val="00DC74BD"/>
    <w:rsid w:val="00DD65F2"/>
    <w:rsid w:val="00DE4F78"/>
    <w:rsid w:val="00E00825"/>
    <w:rsid w:val="00E22ADD"/>
    <w:rsid w:val="00E351EE"/>
    <w:rsid w:val="00E40A57"/>
    <w:rsid w:val="00E45EF5"/>
    <w:rsid w:val="00E503AF"/>
    <w:rsid w:val="00E56DF8"/>
    <w:rsid w:val="00E6460D"/>
    <w:rsid w:val="00E64E86"/>
    <w:rsid w:val="00E8723C"/>
    <w:rsid w:val="00E94B45"/>
    <w:rsid w:val="00EC0A08"/>
    <w:rsid w:val="00ED2E8A"/>
    <w:rsid w:val="00EE5ED3"/>
    <w:rsid w:val="00EF5FEE"/>
    <w:rsid w:val="00F0534D"/>
    <w:rsid w:val="00F17BA5"/>
    <w:rsid w:val="00F42EAD"/>
    <w:rsid w:val="00F505CA"/>
    <w:rsid w:val="00F73B4C"/>
    <w:rsid w:val="00F77666"/>
    <w:rsid w:val="00FB4C36"/>
    <w:rsid w:val="00FC743E"/>
    <w:rsid w:val="00FD4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7C28D"/>
  <w15:chartTrackingRefBased/>
  <w15:docId w15:val="{B3DF16B5-FA55-9248-A380-F8E2910EB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3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200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29B"/>
    <w:pPr>
      <w:tabs>
        <w:tab w:val="center" w:pos="4513"/>
        <w:tab w:val="right" w:pos="9026"/>
      </w:tabs>
    </w:pPr>
  </w:style>
  <w:style w:type="character" w:customStyle="1" w:styleId="HeaderChar">
    <w:name w:val="Header Char"/>
    <w:basedOn w:val="DefaultParagraphFont"/>
    <w:link w:val="Header"/>
    <w:uiPriority w:val="99"/>
    <w:rsid w:val="0045729B"/>
  </w:style>
  <w:style w:type="paragraph" w:styleId="Footer">
    <w:name w:val="footer"/>
    <w:basedOn w:val="Normal"/>
    <w:link w:val="FooterChar"/>
    <w:uiPriority w:val="99"/>
    <w:unhideWhenUsed/>
    <w:rsid w:val="0045729B"/>
    <w:pPr>
      <w:tabs>
        <w:tab w:val="center" w:pos="4513"/>
        <w:tab w:val="right" w:pos="9026"/>
      </w:tabs>
    </w:pPr>
  </w:style>
  <w:style w:type="character" w:customStyle="1" w:styleId="FooterChar">
    <w:name w:val="Footer Char"/>
    <w:basedOn w:val="DefaultParagraphFont"/>
    <w:link w:val="Footer"/>
    <w:uiPriority w:val="99"/>
    <w:rsid w:val="0045729B"/>
  </w:style>
  <w:style w:type="paragraph" w:styleId="Title">
    <w:name w:val="Title"/>
    <w:basedOn w:val="Normal"/>
    <w:next w:val="Normal"/>
    <w:link w:val="TitleChar"/>
    <w:uiPriority w:val="10"/>
    <w:qFormat/>
    <w:rsid w:val="002251F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1F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573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200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E2F7F"/>
    <w:rPr>
      <w:color w:val="0563C1" w:themeColor="hyperlink"/>
      <w:u w:val="single"/>
    </w:rPr>
  </w:style>
  <w:style w:type="character" w:styleId="UnresolvedMention">
    <w:name w:val="Unresolved Mention"/>
    <w:basedOn w:val="DefaultParagraphFont"/>
    <w:uiPriority w:val="99"/>
    <w:semiHidden/>
    <w:unhideWhenUsed/>
    <w:rsid w:val="003E2F7F"/>
    <w:rPr>
      <w:color w:val="605E5C"/>
      <w:shd w:val="clear" w:color="auto" w:fill="E1DFDD"/>
    </w:rPr>
  </w:style>
  <w:style w:type="paragraph" w:styleId="ListParagraph">
    <w:name w:val="List Paragraph"/>
    <w:basedOn w:val="Normal"/>
    <w:uiPriority w:val="34"/>
    <w:qFormat/>
    <w:rsid w:val="00A25C83"/>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franks</dc:creator>
  <cp:keywords/>
  <dc:description/>
  <cp:lastModifiedBy>TILLETT, Dorotea (DR ABELA T PRACTICE)</cp:lastModifiedBy>
  <cp:revision>3</cp:revision>
  <dcterms:created xsi:type="dcterms:W3CDTF">2024-05-17T11:27:00Z</dcterms:created>
  <dcterms:modified xsi:type="dcterms:W3CDTF">2024-05-17T11:33:00Z</dcterms:modified>
</cp:coreProperties>
</file>